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03B3" w:rsidRPr="003303B3" w:rsidRDefault="003303B3" w:rsidP="003303B3">
      <w:pPr>
        <w:spacing w:line="440" w:lineRule="exact"/>
        <w:rPr>
          <w:rFonts w:ascii="仿宋" w:eastAsia="仿宋" w:hAnsi="仿宋"/>
          <w:sz w:val="28"/>
          <w:szCs w:val="28"/>
        </w:rPr>
      </w:pPr>
      <w:r>
        <w:rPr>
          <w:rFonts w:ascii="仿宋" w:eastAsia="仿宋" w:hAnsi="仿宋" w:hint="eastAsia"/>
          <w:sz w:val="28"/>
          <w:szCs w:val="28"/>
        </w:rPr>
        <w:t xml:space="preserve">    </w:t>
      </w:r>
      <w:r w:rsidRPr="003303B3">
        <w:rPr>
          <w:rFonts w:ascii="仿宋" w:eastAsia="仿宋" w:hAnsi="仿宋"/>
          <w:sz w:val="28"/>
          <w:szCs w:val="28"/>
        </w:rPr>
        <w:t>中华人民共和国环境保护税法（2016年12月25日第十二届全国人民代表大会常务委员会第二十五次会议通过）目录第一章总则第二章计税依据和应纳税额第三章税收减免第四章征收管理第五章附则第一章总则第一条为了保护和改善环境，减少污染物排放，推进生态文明建设，制定本法。</w:t>
      </w:r>
    </w:p>
    <w:p w:rsidR="003303B3" w:rsidRDefault="003303B3" w:rsidP="003303B3">
      <w:pPr>
        <w:spacing w:line="440" w:lineRule="exact"/>
        <w:rPr>
          <w:rFonts w:ascii="仿宋" w:eastAsia="仿宋" w:hAnsi="仿宋" w:hint="eastAsia"/>
          <w:sz w:val="28"/>
          <w:szCs w:val="28"/>
        </w:rPr>
      </w:pPr>
      <w:r>
        <w:rPr>
          <w:rFonts w:ascii="仿宋" w:eastAsia="仿宋" w:hAnsi="仿宋" w:hint="eastAsia"/>
          <w:sz w:val="28"/>
          <w:szCs w:val="28"/>
        </w:rPr>
        <w:t xml:space="preserve"> </w:t>
      </w:r>
    </w:p>
    <w:p w:rsidR="003303B3" w:rsidRPr="003303B3" w:rsidRDefault="003303B3" w:rsidP="003303B3">
      <w:pPr>
        <w:spacing w:line="440" w:lineRule="exact"/>
        <w:jc w:val="center"/>
        <w:rPr>
          <w:rFonts w:asciiTheme="minorEastAsia" w:hAnsiTheme="minorEastAsia"/>
          <w:b/>
          <w:sz w:val="32"/>
          <w:szCs w:val="32"/>
        </w:rPr>
      </w:pPr>
      <w:r w:rsidRPr="003303B3">
        <w:rPr>
          <w:rFonts w:asciiTheme="minorEastAsia" w:hAnsiTheme="minorEastAsia"/>
          <w:b/>
          <w:sz w:val="32"/>
          <w:szCs w:val="32"/>
        </w:rPr>
        <w:t>中华人民共和国环境保护税法</w:t>
      </w:r>
    </w:p>
    <w:p w:rsidR="003303B3" w:rsidRPr="003303B3" w:rsidRDefault="003303B3" w:rsidP="003303B3">
      <w:pPr>
        <w:spacing w:line="440" w:lineRule="exact"/>
        <w:rPr>
          <w:rFonts w:ascii="仿宋" w:eastAsia="仿宋" w:hAnsi="仿宋"/>
          <w:sz w:val="28"/>
          <w:szCs w:val="28"/>
        </w:rPr>
      </w:pPr>
      <w:r>
        <w:rPr>
          <w:rFonts w:ascii="仿宋" w:eastAsia="仿宋" w:hAnsi="仿宋" w:hint="eastAsia"/>
          <w:sz w:val="28"/>
          <w:szCs w:val="28"/>
        </w:rPr>
        <w:t xml:space="preserve">    </w:t>
      </w:r>
      <w:r w:rsidRPr="003303B3">
        <w:rPr>
          <w:rFonts w:ascii="仿宋" w:eastAsia="仿宋" w:hAnsi="仿宋"/>
          <w:sz w:val="28"/>
          <w:szCs w:val="28"/>
        </w:rPr>
        <w:t>（2016年12月25日第十二届全国人民代表大会常务委员会第二十五次会议通过）</w:t>
      </w:r>
    </w:p>
    <w:p w:rsidR="003303B3" w:rsidRDefault="003303B3" w:rsidP="003303B3">
      <w:pPr>
        <w:spacing w:line="440" w:lineRule="exact"/>
        <w:rPr>
          <w:rFonts w:ascii="仿宋" w:eastAsia="仿宋" w:hAnsi="仿宋" w:hint="eastAsia"/>
          <w:sz w:val="28"/>
          <w:szCs w:val="28"/>
        </w:rPr>
      </w:pPr>
    </w:p>
    <w:p w:rsidR="003303B3" w:rsidRPr="003303B3" w:rsidRDefault="003303B3" w:rsidP="0009531D">
      <w:pPr>
        <w:pStyle w:val="a4"/>
        <w:spacing w:line="480" w:lineRule="exact"/>
        <w:ind w:firstLine="560"/>
        <w:rPr>
          <w:sz w:val="28"/>
          <w:szCs w:val="28"/>
        </w:rPr>
      </w:pPr>
      <w:r w:rsidRPr="003303B3">
        <w:rPr>
          <w:sz w:val="28"/>
          <w:szCs w:val="28"/>
        </w:rPr>
        <w:t>目</w:t>
      </w:r>
      <w:r w:rsidRPr="003303B3">
        <w:rPr>
          <w:sz w:val="28"/>
          <w:szCs w:val="28"/>
        </w:rPr>
        <w:t xml:space="preserve"> </w:t>
      </w:r>
      <w:r w:rsidRPr="003303B3">
        <w:rPr>
          <w:sz w:val="28"/>
          <w:szCs w:val="28"/>
        </w:rPr>
        <w:t>录</w:t>
      </w:r>
    </w:p>
    <w:p w:rsidR="003303B3" w:rsidRPr="003303B3" w:rsidRDefault="003303B3" w:rsidP="0009531D">
      <w:pPr>
        <w:pStyle w:val="a4"/>
        <w:spacing w:line="480" w:lineRule="exact"/>
        <w:ind w:firstLine="560"/>
        <w:rPr>
          <w:sz w:val="28"/>
          <w:szCs w:val="28"/>
        </w:rPr>
      </w:pPr>
      <w:r w:rsidRPr="003303B3">
        <w:rPr>
          <w:sz w:val="28"/>
          <w:szCs w:val="28"/>
        </w:rPr>
        <w:t>第一章</w:t>
      </w:r>
      <w:r w:rsidRPr="003303B3">
        <w:rPr>
          <w:sz w:val="28"/>
          <w:szCs w:val="28"/>
        </w:rPr>
        <w:t xml:space="preserve"> </w:t>
      </w:r>
      <w:r w:rsidRPr="003303B3">
        <w:rPr>
          <w:sz w:val="28"/>
          <w:szCs w:val="28"/>
        </w:rPr>
        <w:t>总</w:t>
      </w:r>
      <w:r w:rsidRPr="003303B3">
        <w:rPr>
          <w:sz w:val="28"/>
          <w:szCs w:val="28"/>
        </w:rPr>
        <w:t xml:space="preserve"> </w:t>
      </w:r>
      <w:r w:rsidRPr="003303B3">
        <w:rPr>
          <w:sz w:val="28"/>
          <w:szCs w:val="28"/>
        </w:rPr>
        <w:t>则</w:t>
      </w:r>
    </w:p>
    <w:p w:rsidR="003303B3" w:rsidRPr="003303B3" w:rsidRDefault="003303B3" w:rsidP="0009531D">
      <w:pPr>
        <w:pStyle w:val="a4"/>
        <w:spacing w:line="480" w:lineRule="exact"/>
        <w:ind w:firstLine="560"/>
        <w:rPr>
          <w:sz w:val="28"/>
          <w:szCs w:val="28"/>
        </w:rPr>
      </w:pPr>
      <w:r w:rsidRPr="003303B3">
        <w:rPr>
          <w:sz w:val="28"/>
          <w:szCs w:val="28"/>
        </w:rPr>
        <w:t>第二章</w:t>
      </w:r>
      <w:r w:rsidRPr="003303B3">
        <w:rPr>
          <w:sz w:val="28"/>
          <w:szCs w:val="28"/>
        </w:rPr>
        <w:t xml:space="preserve"> </w:t>
      </w:r>
      <w:r w:rsidRPr="003303B3">
        <w:rPr>
          <w:sz w:val="28"/>
          <w:szCs w:val="28"/>
        </w:rPr>
        <w:t>计税依据和应纳税额</w:t>
      </w:r>
    </w:p>
    <w:p w:rsidR="003303B3" w:rsidRPr="003303B3" w:rsidRDefault="003303B3" w:rsidP="0009531D">
      <w:pPr>
        <w:pStyle w:val="a4"/>
        <w:spacing w:line="480" w:lineRule="exact"/>
        <w:ind w:firstLine="560"/>
        <w:rPr>
          <w:sz w:val="28"/>
          <w:szCs w:val="28"/>
        </w:rPr>
      </w:pPr>
      <w:r w:rsidRPr="003303B3">
        <w:rPr>
          <w:sz w:val="28"/>
          <w:szCs w:val="28"/>
        </w:rPr>
        <w:t>第三章</w:t>
      </w:r>
      <w:r w:rsidRPr="003303B3">
        <w:rPr>
          <w:sz w:val="28"/>
          <w:szCs w:val="28"/>
        </w:rPr>
        <w:t xml:space="preserve"> </w:t>
      </w:r>
      <w:r w:rsidRPr="003303B3">
        <w:rPr>
          <w:sz w:val="28"/>
          <w:szCs w:val="28"/>
        </w:rPr>
        <w:t>税收减免</w:t>
      </w:r>
    </w:p>
    <w:p w:rsidR="003303B3" w:rsidRPr="003303B3" w:rsidRDefault="003303B3" w:rsidP="0009531D">
      <w:pPr>
        <w:pStyle w:val="a4"/>
        <w:spacing w:line="480" w:lineRule="exact"/>
        <w:ind w:firstLine="560"/>
        <w:rPr>
          <w:sz w:val="28"/>
          <w:szCs w:val="28"/>
        </w:rPr>
      </w:pPr>
      <w:r w:rsidRPr="003303B3">
        <w:rPr>
          <w:sz w:val="28"/>
          <w:szCs w:val="28"/>
        </w:rPr>
        <w:t>第四章</w:t>
      </w:r>
      <w:r w:rsidRPr="003303B3">
        <w:rPr>
          <w:sz w:val="28"/>
          <w:szCs w:val="28"/>
        </w:rPr>
        <w:t xml:space="preserve"> </w:t>
      </w:r>
      <w:r w:rsidRPr="003303B3">
        <w:rPr>
          <w:sz w:val="28"/>
          <w:szCs w:val="28"/>
        </w:rPr>
        <w:t>征收管理</w:t>
      </w:r>
    </w:p>
    <w:p w:rsidR="003303B3" w:rsidRPr="003303B3" w:rsidRDefault="003303B3" w:rsidP="0009531D">
      <w:pPr>
        <w:pStyle w:val="a4"/>
        <w:spacing w:line="480" w:lineRule="exact"/>
        <w:ind w:firstLine="560"/>
        <w:rPr>
          <w:sz w:val="28"/>
          <w:szCs w:val="28"/>
        </w:rPr>
      </w:pPr>
      <w:r w:rsidRPr="003303B3">
        <w:rPr>
          <w:sz w:val="28"/>
          <w:szCs w:val="28"/>
        </w:rPr>
        <w:t>第五章</w:t>
      </w:r>
      <w:r w:rsidRPr="003303B3">
        <w:rPr>
          <w:sz w:val="28"/>
          <w:szCs w:val="28"/>
        </w:rPr>
        <w:t xml:space="preserve"> </w:t>
      </w:r>
      <w:r w:rsidRPr="003303B3">
        <w:rPr>
          <w:sz w:val="28"/>
          <w:szCs w:val="28"/>
        </w:rPr>
        <w:t>附</w:t>
      </w:r>
      <w:r w:rsidRPr="003303B3">
        <w:rPr>
          <w:sz w:val="28"/>
          <w:szCs w:val="28"/>
        </w:rPr>
        <w:t xml:space="preserve"> </w:t>
      </w:r>
      <w:r w:rsidRPr="003303B3">
        <w:rPr>
          <w:sz w:val="28"/>
          <w:szCs w:val="28"/>
        </w:rPr>
        <w:t>则</w:t>
      </w:r>
    </w:p>
    <w:p w:rsidR="003303B3" w:rsidRPr="003303B3" w:rsidRDefault="003303B3" w:rsidP="0009531D">
      <w:pPr>
        <w:pStyle w:val="a4"/>
        <w:spacing w:line="480" w:lineRule="exact"/>
        <w:ind w:firstLine="560"/>
        <w:rPr>
          <w:sz w:val="28"/>
          <w:szCs w:val="28"/>
        </w:rPr>
      </w:pPr>
      <w:r w:rsidRPr="003303B3">
        <w:rPr>
          <w:sz w:val="28"/>
          <w:szCs w:val="28"/>
        </w:rPr>
        <w:t>第一章</w:t>
      </w:r>
      <w:r w:rsidRPr="003303B3">
        <w:rPr>
          <w:sz w:val="28"/>
          <w:szCs w:val="28"/>
        </w:rPr>
        <w:t xml:space="preserve"> </w:t>
      </w:r>
      <w:r w:rsidRPr="003303B3">
        <w:rPr>
          <w:sz w:val="28"/>
          <w:szCs w:val="28"/>
        </w:rPr>
        <w:t>总</w:t>
      </w:r>
      <w:r w:rsidRPr="003303B3">
        <w:rPr>
          <w:sz w:val="28"/>
          <w:szCs w:val="28"/>
        </w:rPr>
        <w:t xml:space="preserve"> </w:t>
      </w:r>
      <w:r w:rsidRPr="003303B3">
        <w:rPr>
          <w:sz w:val="28"/>
          <w:szCs w:val="28"/>
        </w:rPr>
        <w:t>则</w:t>
      </w:r>
    </w:p>
    <w:p w:rsidR="003303B3" w:rsidRPr="003303B3" w:rsidRDefault="003303B3" w:rsidP="0009531D">
      <w:pPr>
        <w:pStyle w:val="a4"/>
        <w:spacing w:line="480" w:lineRule="exact"/>
        <w:ind w:firstLine="560"/>
        <w:rPr>
          <w:sz w:val="28"/>
          <w:szCs w:val="28"/>
        </w:rPr>
      </w:pPr>
      <w:r w:rsidRPr="003303B3">
        <w:rPr>
          <w:sz w:val="28"/>
          <w:szCs w:val="28"/>
        </w:rPr>
        <w:t>第一条</w:t>
      </w:r>
      <w:r w:rsidRPr="003303B3">
        <w:rPr>
          <w:sz w:val="28"/>
          <w:szCs w:val="28"/>
        </w:rPr>
        <w:t xml:space="preserve"> </w:t>
      </w:r>
      <w:r w:rsidRPr="003303B3">
        <w:rPr>
          <w:sz w:val="28"/>
          <w:szCs w:val="28"/>
        </w:rPr>
        <w:t>为了保护和改善环境，减少污染物排放，推进生态文明建设，制定本法。</w:t>
      </w:r>
    </w:p>
    <w:p w:rsidR="003303B3" w:rsidRPr="003303B3" w:rsidRDefault="003303B3" w:rsidP="0009531D">
      <w:pPr>
        <w:pStyle w:val="a4"/>
        <w:spacing w:line="480" w:lineRule="exact"/>
        <w:ind w:firstLine="560"/>
        <w:rPr>
          <w:sz w:val="28"/>
          <w:szCs w:val="28"/>
        </w:rPr>
      </w:pPr>
      <w:r w:rsidRPr="003303B3">
        <w:rPr>
          <w:sz w:val="28"/>
          <w:szCs w:val="28"/>
        </w:rPr>
        <w:t>第二条</w:t>
      </w:r>
      <w:r w:rsidRPr="003303B3">
        <w:rPr>
          <w:sz w:val="28"/>
          <w:szCs w:val="28"/>
        </w:rPr>
        <w:t xml:space="preserve"> </w:t>
      </w:r>
      <w:r w:rsidRPr="003303B3">
        <w:rPr>
          <w:sz w:val="28"/>
          <w:szCs w:val="28"/>
        </w:rPr>
        <w:t>在中华人民共和国领域和中华人民共和国管辖的其他海域，直接向环境排放应税污染物的企业事业单位和其他生产经营者为环境保护税的纳税人，应当依照本法规定缴纳环境保护税。</w:t>
      </w:r>
    </w:p>
    <w:p w:rsidR="003303B3" w:rsidRPr="003303B3" w:rsidRDefault="003303B3" w:rsidP="0009531D">
      <w:pPr>
        <w:pStyle w:val="a4"/>
        <w:spacing w:line="480" w:lineRule="exact"/>
        <w:ind w:firstLine="560"/>
        <w:rPr>
          <w:sz w:val="28"/>
          <w:szCs w:val="28"/>
        </w:rPr>
      </w:pPr>
      <w:r w:rsidRPr="003303B3">
        <w:rPr>
          <w:sz w:val="28"/>
          <w:szCs w:val="28"/>
        </w:rPr>
        <w:t>第三条</w:t>
      </w:r>
      <w:r w:rsidRPr="003303B3">
        <w:rPr>
          <w:sz w:val="28"/>
          <w:szCs w:val="28"/>
        </w:rPr>
        <w:t xml:space="preserve"> </w:t>
      </w:r>
      <w:r w:rsidRPr="003303B3">
        <w:rPr>
          <w:sz w:val="28"/>
          <w:szCs w:val="28"/>
        </w:rPr>
        <w:t>本法所称应税污染物，是指本法所附《环境保护税税目税额表》、《应税污染物和当量值表》规定的大气污染物、水污染物、固体废物和噪声。</w:t>
      </w:r>
    </w:p>
    <w:p w:rsidR="003303B3" w:rsidRPr="003303B3" w:rsidRDefault="003303B3" w:rsidP="0009531D">
      <w:pPr>
        <w:pStyle w:val="a4"/>
        <w:spacing w:line="480" w:lineRule="exact"/>
        <w:ind w:firstLine="560"/>
        <w:rPr>
          <w:sz w:val="28"/>
          <w:szCs w:val="28"/>
        </w:rPr>
      </w:pPr>
      <w:r w:rsidRPr="003303B3">
        <w:rPr>
          <w:sz w:val="28"/>
          <w:szCs w:val="28"/>
        </w:rPr>
        <w:t>第四条</w:t>
      </w:r>
      <w:r w:rsidRPr="003303B3">
        <w:rPr>
          <w:sz w:val="28"/>
          <w:szCs w:val="28"/>
        </w:rPr>
        <w:t xml:space="preserve"> </w:t>
      </w:r>
      <w:r w:rsidRPr="003303B3">
        <w:rPr>
          <w:sz w:val="28"/>
          <w:szCs w:val="28"/>
        </w:rPr>
        <w:t>有下列情形之一的，不属于直接向环境排放污染物，不缴纳相应污染物的环境保护税：</w:t>
      </w:r>
    </w:p>
    <w:p w:rsidR="003303B3" w:rsidRPr="003303B3" w:rsidRDefault="003303B3" w:rsidP="0009531D">
      <w:pPr>
        <w:pStyle w:val="a4"/>
        <w:spacing w:line="480" w:lineRule="exact"/>
        <w:ind w:firstLine="560"/>
        <w:rPr>
          <w:sz w:val="28"/>
          <w:szCs w:val="28"/>
        </w:rPr>
      </w:pPr>
      <w:r w:rsidRPr="003303B3">
        <w:rPr>
          <w:sz w:val="28"/>
          <w:szCs w:val="28"/>
        </w:rPr>
        <w:t>（一）企业事业单位和其他生产经营者向依法设立的污水集中处理、生活垃圾集中处理场所排放应税污染物的；</w:t>
      </w:r>
    </w:p>
    <w:p w:rsidR="003303B3" w:rsidRPr="003303B3" w:rsidRDefault="003303B3" w:rsidP="0009531D">
      <w:pPr>
        <w:pStyle w:val="a4"/>
        <w:spacing w:line="480" w:lineRule="exact"/>
        <w:ind w:firstLine="560"/>
        <w:rPr>
          <w:sz w:val="28"/>
          <w:szCs w:val="28"/>
        </w:rPr>
      </w:pPr>
      <w:r w:rsidRPr="003303B3">
        <w:rPr>
          <w:sz w:val="28"/>
          <w:szCs w:val="28"/>
        </w:rPr>
        <w:t>（二）企业事业单位和其他生产经营者在符合国家和地方环境保护标</w:t>
      </w:r>
      <w:r w:rsidRPr="003303B3">
        <w:rPr>
          <w:sz w:val="28"/>
          <w:szCs w:val="28"/>
        </w:rPr>
        <w:lastRenderedPageBreak/>
        <w:t>准的设施、场所贮存或者处置固体废物的。</w:t>
      </w:r>
    </w:p>
    <w:p w:rsidR="003303B3" w:rsidRPr="003303B3" w:rsidRDefault="003303B3" w:rsidP="0009531D">
      <w:pPr>
        <w:pStyle w:val="a4"/>
        <w:spacing w:line="480" w:lineRule="exact"/>
        <w:ind w:firstLine="560"/>
        <w:rPr>
          <w:sz w:val="28"/>
          <w:szCs w:val="28"/>
        </w:rPr>
      </w:pPr>
      <w:r w:rsidRPr="003303B3">
        <w:rPr>
          <w:sz w:val="28"/>
          <w:szCs w:val="28"/>
        </w:rPr>
        <w:t>第五条</w:t>
      </w:r>
      <w:r w:rsidRPr="003303B3">
        <w:rPr>
          <w:sz w:val="28"/>
          <w:szCs w:val="28"/>
        </w:rPr>
        <w:t xml:space="preserve"> </w:t>
      </w:r>
      <w:r w:rsidRPr="003303B3">
        <w:rPr>
          <w:sz w:val="28"/>
          <w:szCs w:val="28"/>
        </w:rPr>
        <w:t>依法设立的城乡污水集中处理、生活垃圾集中处理场所超过国家和地方规定的排放标准向环境排放应税污染物的，应当缴纳环境保护税。</w:t>
      </w:r>
    </w:p>
    <w:p w:rsidR="003303B3" w:rsidRPr="003303B3" w:rsidRDefault="003303B3" w:rsidP="0009531D">
      <w:pPr>
        <w:pStyle w:val="a4"/>
        <w:spacing w:line="480" w:lineRule="exact"/>
        <w:ind w:firstLine="560"/>
        <w:rPr>
          <w:sz w:val="28"/>
          <w:szCs w:val="28"/>
        </w:rPr>
      </w:pPr>
      <w:r w:rsidRPr="003303B3">
        <w:rPr>
          <w:sz w:val="28"/>
          <w:szCs w:val="28"/>
        </w:rPr>
        <w:t>企业事业单位和其他生产经营者贮存或者处置固体废物不符合国家和地方环境保护标准的，应当缴纳环境保护税。</w:t>
      </w:r>
    </w:p>
    <w:p w:rsidR="003303B3" w:rsidRPr="003303B3" w:rsidRDefault="003303B3" w:rsidP="0009531D">
      <w:pPr>
        <w:pStyle w:val="a4"/>
        <w:spacing w:line="480" w:lineRule="exact"/>
        <w:ind w:firstLine="560"/>
        <w:rPr>
          <w:sz w:val="28"/>
          <w:szCs w:val="28"/>
        </w:rPr>
      </w:pPr>
      <w:r w:rsidRPr="003303B3">
        <w:rPr>
          <w:sz w:val="28"/>
          <w:szCs w:val="28"/>
        </w:rPr>
        <w:t>第六条</w:t>
      </w:r>
      <w:r w:rsidRPr="003303B3">
        <w:rPr>
          <w:sz w:val="28"/>
          <w:szCs w:val="28"/>
        </w:rPr>
        <w:t xml:space="preserve"> </w:t>
      </w:r>
      <w:r w:rsidRPr="003303B3">
        <w:rPr>
          <w:sz w:val="28"/>
          <w:szCs w:val="28"/>
        </w:rPr>
        <w:t>环境保护税的税目、税额，依照本法所附《环境保护税税目税额表》执行。</w:t>
      </w:r>
    </w:p>
    <w:p w:rsidR="003303B3" w:rsidRPr="003303B3" w:rsidRDefault="003303B3" w:rsidP="0009531D">
      <w:pPr>
        <w:pStyle w:val="a4"/>
        <w:spacing w:line="480" w:lineRule="exact"/>
        <w:ind w:firstLine="560"/>
        <w:rPr>
          <w:sz w:val="28"/>
          <w:szCs w:val="28"/>
        </w:rPr>
      </w:pPr>
      <w:r w:rsidRPr="003303B3">
        <w:rPr>
          <w:sz w:val="28"/>
          <w:szCs w:val="28"/>
        </w:rPr>
        <w:t>应税大气污染物和水污染物的具体适用税额的确定和调整，由省、自治区、直辖市人民政府统筹考虑本地区环境承载能力、污染物排放现状和经济社会生态发展目标要求，在本法所附《环境保护税税目税额表》规定的税额幅度内提出，报同级人民代表大会常务委员会决定，并报全国人民代表大会常务委员会和国务院备案。</w:t>
      </w:r>
    </w:p>
    <w:p w:rsidR="003303B3" w:rsidRPr="003303B3" w:rsidRDefault="003303B3" w:rsidP="0009531D">
      <w:pPr>
        <w:pStyle w:val="a4"/>
        <w:spacing w:line="480" w:lineRule="exact"/>
        <w:ind w:firstLine="560"/>
        <w:rPr>
          <w:sz w:val="28"/>
          <w:szCs w:val="28"/>
        </w:rPr>
      </w:pPr>
      <w:r w:rsidRPr="003303B3">
        <w:rPr>
          <w:sz w:val="28"/>
          <w:szCs w:val="28"/>
        </w:rPr>
        <w:t>第二章</w:t>
      </w:r>
      <w:r w:rsidRPr="003303B3">
        <w:rPr>
          <w:sz w:val="28"/>
          <w:szCs w:val="28"/>
        </w:rPr>
        <w:t xml:space="preserve"> </w:t>
      </w:r>
      <w:r w:rsidRPr="003303B3">
        <w:rPr>
          <w:sz w:val="28"/>
          <w:szCs w:val="28"/>
        </w:rPr>
        <w:t>计税依据和应纳税额</w:t>
      </w:r>
    </w:p>
    <w:p w:rsidR="003303B3" w:rsidRPr="003303B3" w:rsidRDefault="003303B3" w:rsidP="0009531D">
      <w:pPr>
        <w:pStyle w:val="a4"/>
        <w:spacing w:line="480" w:lineRule="exact"/>
        <w:ind w:firstLine="560"/>
        <w:rPr>
          <w:sz w:val="28"/>
          <w:szCs w:val="28"/>
        </w:rPr>
      </w:pPr>
      <w:r w:rsidRPr="003303B3">
        <w:rPr>
          <w:sz w:val="28"/>
          <w:szCs w:val="28"/>
        </w:rPr>
        <w:t>第七条</w:t>
      </w:r>
      <w:r w:rsidRPr="003303B3">
        <w:rPr>
          <w:sz w:val="28"/>
          <w:szCs w:val="28"/>
        </w:rPr>
        <w:t xml:space="preserve"> </w:t>
      </w:r>
      <w:r w:rsidRPr="003303B3">
        <w:rPr>
          <w:sz w:val="28"/>
          <w:szCs w:val="28"/>
        </w:rPr>
        <w:t>应税污染物的计税依据，按照下列方法确定：</w:t>
      </w:r>
    </w:p>
    <w:p w:rsidR="003303B3" w:rsidRPr="003303B3" w:rsidRDefault="003303B3" w:rsidP="0009531D">
      <w:pPr>
        <w:pStyle w:val="a4"/>
        <w:spacing w:line="480" w:lineRule="exact"/>
        <w:ind w:firstLine="560"/>
        <w:rPr>
          <w:sz w:val="28"/>
          <w:szCs w:val="28"/>
        </w:rPr>
      </w:pPr>
      <w:r w:rsidRPr="003303B3">
        <w:rPr>
          <w:sz w:val="28"/>
          <w:szCs w:val="28"/>
        </w:rPr>
        <w:t>（一）应税大气污染物按照污染物排放量折合的污染当量数确定；</w:t>
      </w:r>
    </w:p>
    <w:p w:rsidR="003303B3" w:rsidRPr="003303B3" w:rsidRDefault="003303B3" w:rsidP="0009531D">
      <w:pPr>
        <w:pStyle w:val="a4"/>
        <w:spacing w:line="480" w:lineRule="exact"/>
        <w:ind w:firstLine="560"/>
        <w:rPr>
          <w:sz w:val="28"/>
          <w:szCs w:val="28"/>
        </w:rPr>
      </w:pPr>
      <w:r w:rsidRPr="003303B3">
        <w:rPr>
          <w:sz w:val="28"/>
          <w:szCs w:val="28"/>
        </w:rPr>
        <w:t>（二）应税水污染物按照污染物排放量折合的污染当量数确定；</w:t>
      </w:r>
    </w:p>
    <w:p w:rsidR="003303B3" w:rsidRPr="003303B3" w:rsidRDefault="003303B3" w:rsidP="0009531D">
      <w:pPr>
        <w:pStyle w:val="a4"/>
        <w:spacing w:line="480" w:lineRule="exact"/>
        <w:ind w:firstLine="560"/>
        <w:rPr>
          <w:sz w:val="28"/>
          <w:szCs w:val="28"/>
        </w:rPr>
      </w:pPr>
      <w:r w:rsidRPr="003303B3">
        <w:rPr>
          <w:sz w:val="28"/>
          <w:szCs w:val="28"/>
        </w:rPr>
        <w:t>（三）应税固体废物按照固体废物的排放量确定；</w:t>
      </w:r>
    </w:p>
    <w:p w:rsidR="003303B3" w:rsidRPr="003303B3" w:rsidRDefault="003303B3" w:rsidP="0009531D">
      <w:pPr>
        <w:pStyle w:val="a4"/>
        <w:spacing w:line="480" w:lineRule="exact"/>
        <w:ind w:firstLine="560"/>
        <w:rPr>
          <w:sz w:val="28"/>
          <w:szCs w:val="28"/>
        </w:rPr>
      </w:pPr>
      <w:r w:rsidRPr="003303B3">
        <w:rPr>
          <w:sz w:val="28"/>
          <w:szCs w:val="28"/>
        </w:rPr>
        <w:t>（四）应税噪声按照超过国家规定标准的分贝数确定。</w:t>
      </w:r>
    </w:p>
    <w:p w:rsidR="003303B3" w:rsidRPr="003303B3" w:rsidRDefault="003303B3" w:rsidP="0009531D">
      <w:pPr>
        <w:pStyle w:val="a4"/>
        <w:spacing w:line="480" w:lineRule="exact"/>
        <w:ind w:firstLine="560"/>
        <w:rPr>
          <w:sz w:val="28"/>
          <w:szCs w:val="28"/>
        </w:rPr>
      </w:pPr>
      <w:r w:rsidRPr="003303B3">
        <w:rPr>
          <w:sz w:val="28"/>
          <w:szCs w:val="28"/>
        </w:rPr>
        <w:t>第八条</w:t>
      </w:r>
      <w:r w:rsidRPr="003303B3">
        <w:rPr>
          <w:sz w:val="28"/>
          <w:szCs w:val="28"/>
        </w:rPr>
        <w:t xml:space="preserve"> </w:t>
      </w:r>
      <w:r w:rsidRPr="003303B3">
        <w:rPr>
          <w:sz w:val="28"/>
          <w:szCs w:val="28"/>
        </w:rPr>
        <w:t>应税大气污染物、水污染物的污染当量数，以该污染物的排放量除以该污染物的污染当量值计算。每种应税大气污染物、水污染物的具体污染当量值，依照本法所附《应税污染物和当量值表》执行。</w:t>
      </w:r>
    </w:p>
    <w:p w:rsidR="003303B3" w:rsidRPr="003303B3" w:rsidRDefault="003303B3" w:rsidP="0009531D">
      <w:pPr>
        <w:pStyle w:val="a4"/>
        <w:spacing w:line="480" w:lineRule="exact"/>
        <w:ind w:firstLine="560"/>
        <w:rPr>
          <w:sz w:val="28"/>
          <w:szCs w:val="28"/>
        </w:rPr>
      </w:pPr>
      <w:r w:rsidRPr="003303B3">
        <w:rPr>
          <w:sz w:val="28"/>
          <w:szCs w:val="28"/>
        </w:rPr>
        <w:t>第九条</w:t>
      </w:r>
      <w:r w:rsidRPr="003303B3">
        <w:rPr>
          <w:sz w:val="28"/>
          <w:szCs w:val="28"/>
        </w:rPr>
        <w:t xml:space="preserve"> </w:t>
      </w:r>
      <w:r w:rsidRPr="003303B3">
        <w:rPr>
          <w:sz w:val="28"/>
          <w:szCs w:val="28"/>
        </w:rPr>
        <w:t>每一排放口或者没有排放口的应税大气污染物，按照污染当量数从大到小排序，对前三项污染物征收环境保护税。</w:t>
      </w:r>
    </w:p>
    <w:p w:rsidR="003303B3" w:rsidRPr="003303B3" w:rsidRDefault="003303B3" w:rsidP="0009531D">
      <w:pPr>
        <w:pStyle w:val="a4"/>
        <w:spacing w:line="480" w:lineRule="exact"/>
        <w:ind w:firstLine="560"/>
        <w:rPr>
          <w:sz w:val="28"/>
          <w:szCs w:val="28"/>
        </w:rPr>
      </w:pPr>
      <w:r w:rsidRPr="003303B3">
        <w:rPr>
          <w:sz w:val="28"/>
          <w:szCs w:val="28"/>
        </w:rPr>
        <w:t>每一排放口的应税水污染物，按照本法所附《应税污染物和当量值表》，区分第一类水污染物和其他类水污染物，按照污染当量数从大到小排序，对第一类水污染物按照前五项征收环境保护税，对其他类水污染物按照前三项征收环境保护税。</w:t>
      </w:r>
    </w:p>
    <w:p w:rsidR="003303B3" w:rsidRPr="003303B3" w:rsidRDefault="003303B3" w:rsidP="0009531D">
      <w:pPr>
        <w:pStyle w:val="a4"/>
        <w:spacing w:line="480" w:lineRule="exact"/>
        <w:ind w:firstLine="560"/>
        <w:rPr>
          <w:sz w:val="28"/>
          <w:szCs w:val="28"/>
        </w:rPr>
      </w:pPr>
      <w:r w:rsidRPr="003303B3">
        <w:rPr>
          <w:sz w:val="28"/>
          <w:szCs w:val="28"/>
        </w:rPr>
        <w:t>省、自治区、直辖市人民政府根据本地区污染物减排的特殊需要，可以增加同一排放口征收环境保护税的应税污染物项目数，报同级人民代表</w:t>
      </w:r>
      <w:r w:rsidRPr="003303B3">
        <w:rPr>
          <w:sz w:val="28"/>
          <w:szCs w:val="28"/>
        </w:rPr>
        <w:lastRenderedPageBreak/>
        <w:t>大会常务委员会决定，并报全国人民代表大会常务委员会和国务院备案。</w:t>
      </w:r>
    </w:p>
    <w:p w:rsidR="003303B3" w:rsidRPr="003303B3" w:rsidRDefault="003303B3" w:rsidP="0009531D">
      <w:pPr>
        <w:pStyle w:val="a4"/>
        <w:spacing w:line="480" w:lineRule="exact"/>
        <w:ind w:firstLine="560"/>
        <w:rPr>
          <w:sz w:val="28"/>
          <w:szCs w:val="28"/>
        </w:rPr>
      </w:pPr>
      <w:r w:rsidRPr="003303B3">
        <w:rPr>
          <w:sz w:val="28"/>
          <w:szCs w:val="28"/>
        </w:rPr>
        <w:t>第十条</w:t>
      </w:r>
      <w:r w:rsidRPr="003303B3">
        <w:rPr>
          <w:sz w:val="28"/>
          <w:szCs w:val="28"/>
        </w:rPr>
        <w:t xml:space="preserve"> </w:t>
      </w:r>
      <w:r w:rsidRPr="003303B3">
        <w:rPr>
          <w:sz w:val="28"/>
          <w:szCs w:val="28"/>
        </w:rPr>
        <w:t>应税大气污染物、水污染物、固体废物的排放量和噪声的分贝数，按照下列方法和顺序计算：</w:t>
      </w:r>
    </w:p>
    <w:p w:rsidR="003303B3" w:rsidRPr="003303B3" w:rsidRDefault="003303B3" w:rsidP="0009531D">
      <w:pPr>
        <w:pStyle w:val="a4"/>
        <w:spacing w:line="480" w:lineRule="exact"/>
        <w:ind w:firstLine="560"/>
        <w:rPr>
          <w:sz w:val="28"/>
          <w:szCs w:val="28"/>
        </w:rPr>
      </w:pPr>
      <w:r w:rsidRPr="003303B3">
        <w:rPr>
          <w:sz w:val="28"/>
          <w:szCs w:val="28"/>
        </w:rPr>
        <w:t>（一）纳税人安装使用符合国家规定和监测规范的污染物自动监测设备的，按照污染物自动监测数据计算；</w:t>
      </w:r>
    </w:p>
    <w:p w:rsidR="003303B3" w:rsidRPr="003303B3" w:rsidRDefault="003303B3" w:rsidP="0009531D">
      <w:pPr>
        <w:pStyle w:val="a4"/>
        <w:spacing w:line="480" w:lineRule="exact"/>
        <w:ind w:firstLine="560"/>
        <w:rPr>
          <w:sz w:val="28"/>
          <w:szCs w:val="28"/>
        </w:rPr>
      </w:pPr>
      <w:r w:rsidRPr="003303B3">
        <w:rPr>
          <w:sz w:val="28"/>
          <w:szCs w:val="28"/>
        </w:rPr>
        <w:t>（二）纳税人未安装使用污染物自动监测设备的，按照监测机构出具的符合国家有关规定和监测规范的监测数据计算；</w:t>
      </w:r>
    </w:p>
    <w:p w:rsidR="003303B3" w:rsidRPr="003303B3" w:rsidRDefault="003303B3" w:rsidP="0009531D">
      <w:pPr>
        <w:pStyle w:val="a4"/>
        <w:spacing w:line="480" w:lineRule="exact"/>
        <w:ind w:firstLine="560"/>
        <w:rPr>
          <w:sz w:val="28"/>
          <w:szCs w:val="28"/>
        </w:rPr>
      </w:pPr>
      <w:r w:rsidRPr="003303B3">
        <w:rPr>
          <w:sz w:val="28"/>
          <w:szCs w:val="28"/>
        </w:rPr>
        <w:t>（三）因排放污染物种类多等原因不具备监测条件的，按照国务院环境保护主管部门规定的排污系数、物料衡算方法计算；</w:t>
      </w:r>
    </w:p>
    <w:p w:rsidR="003303B3" w:rsidRPr="003303B3" w:rsidRDefault="003303B3" w:rsidP="0009531D">
      <w:pPr>
        <w:pStyle w:val="a4"/>
        <w:spacing w:line="480" w:lineRule="exact"/>
        <w:ind w:firstLine="560"/>
        <w:rPr>
          <w:sz w:val="28"/>
          <w:szCs w:val="28"/>
        </w:rPr>
      </w:pPr>
      <w:r w:rsidRPr="003303B3">
        <w:rPr>
          <w:sz w:val="28"/>
          <w:szCs w:val="28"/>
        </w:rPr>
        <w:t>（四）不能按照本条第一项至第三项规定的方法计算的，按照省、自治区、直辖市人民政府环境保护主管部门规定的抽样测算的方法核定计算。</w:t>
      </w:r>
    </w:p>
    <w:p w:rsidR="003303B3" w:rsidRPr="003303B3" w:rsidRDefault="003303B3" w:rsidP="0009531D">
      <w:pPr>
        <w:pStyle w:val="a4"/>
        <w:spacing w:line="480" w:lineRule="exact"/>
        <w:ind w:firstLine="560"/>
        <w:rPr>
          <w:sz w:val="28"/>
          <w:szCs w:val="28"/>
        </w:rPr>
      </w:pPr>
      <w:r w:rsidRPr="003303B3">
        <w:rPr>
          <w:sz w:val="28"/>
          <w:szCs w:val="28"/>
        </w:rPr>
        <w:t>第十一条</w:t>
      </w:r>
      <w:r w:rsidRPr="003303B3">
        <w:rPr>
          <w:sz w:val="28"/>
          <w:szCs w:val="28"/>
        </w:rPr>
        <w:t xml:space="preserve"> </w:t>
      </w:r>
      <w:r w:rsidRPr="003303B3">
        <w:rPr>
          <w:sz w:val="28"/>
          <w:szCs w:val="28"/>
        </w:rPr>
        <w:t>环境保护税应纳税额按照下列方法计算：</w:t>
      </w:r>
    </w:p>
    <w:p w:rsidR="003303B3" w:rsidRPr="003303B3" w:rsidRDefault="003303B3" w:rsidP="0009531D">
      <w:pPr>
        <w:pStyle w:val="a4"/>
        <w:spacing w:line="480" w:lineRule="exact"/>
        <w:ind w:firstLine="560"/>
        <w:rPr>
          <w:sz w:val="28"/>
          <w:szCs w:val="28"/>
        </w:rPr>
      </w:pPr>
      <w:r w:rsidRPr="003303B3">
        <w:rPr>
          <w:sz w:val="28"/>
          <w:szCs w:val="28"/>
        </w:rPr>
        <w:t>（一）应税大气污染物的应纳税额为污染当量数乘以具体适用税额；</w:t>
      </w:r>
    </w:p>
    <w:p w:rsidR="003303B3" w:rsidRPr="003303B3" w:rsidRDefault="003303B3" w:rsidP="0009531D">
      <w:pPr>
        <w:pStyle w:val="a4"/>
        <w:spacing w:line="480" w:lineRule="exact"/>
        <w:ind w:firstLine="560"/>
        <w:rPr>
          <w:sz w:val="28"/>
          <w:szCs w:val="28"/>
        </w:rPr>
      </w:pPr>
      <w:r w:rsidRPr="003303B3">
        <w:rPr>
          <w:sz w:val="28"/>
          <w:szCs w:val="28"/>
        </w:rPr>
        <w:t>（二）应税水污染物的应纳税额为污染当量数乘以具体适用税额；</w:t>
      </w:r>
    </w:p>
    <w:p w:rsidR="003303B3" w:rsidRPr="003303B3" w:rsidRDefault="003303B3" w:rsidP="0009531D">
      <w:pPr>
        <w:pStyle w:val="a4"/>
        <w:spacing w:line="480" w:lineRule="exact"/>
        <w:ind w:firstLine="560"/>
        <w:rPr>
          <w:sz w:val="28"/>
          <w:szCs w:val="28"/>
        </w:rPr>
      </w:pPr>
      <w:r w:rsidRPr="003303B3">
        <w:rPr>
          <w:sz w:val="28"/>
          <w:szCs w:val="28"/>
        </w:rPr>
        <w:t>（三）应税固体废物的应纳税额为固体废物排放量乘以具体适用税额；</w:t>
      </w:r>
    </w:p>
    <w:p w:rsidR="003303B3" w:rsidRPr="003303B3" w:rsidRDefault="003303B3" w:rsidP="0009531D">
      <w:pPr>
        <w:pStyle w:val="a4"/>
        <w:spacing w:line="480" w:lineRule="exact"/>
        <w:ind w:firstLine="560"/>
        <w:rPr>
          <w:sz w:val="28"/>
          <w:szCs w:val="28"/>
        </w:rPr>
      </w:pPr>
      <w:r w:rsidRPr="003303B3">
        <w:rPr>
          <w:sz w:val="28"/>
          <w:szCs w:val="28"/>
        </w:rPr>
        <w:t>（四）应税噪声的应纳税额为超过国家规定标准的分贝数对应的具体适用税额。</w:t>
      </w:r>
    </w:p>
    <w:p w:rsidR="003303B3" w:rsidRPr="003303B3" w:rsidRDefault="003303B3" w:rsidP="0009531D">
      <w:pPr>
        <w:pStyle w:val="a4"/>
        <w:spacing w:line="480" w:lineRule="exact"/>
        <w:ind w:firstLine="560"/>
        <w:rPr>
          <w:sz w:val="28"/>
          <w:szCs w:val="28"/>
        </w:rPr>
      </w:pPr>
      <w:r w:rsidRPr="003303B3">
        <w:rPr>
          <w:sz w:val="28"/>
          <w:szCs w:val="28"/>
        </w:rPr>
        <w:t>第三章</w:t>
      </w:r>
      <w:r w:rsidRPr="003303B3">
        <w:rPr>
          <w:sz w:val="28"/>
          <w:szCs w:val="28"/>
        </w:rPr>
        <w:t xml:space="preserve"> </w:t>
      </w:r>
      <w:r w:rsidRPr="003303B3">
        <w:rPr>
          <w:sz w:val="28"/>
          <w:szCs w:val="28"/>
        </w:rPr>
        <w:t>税收减免</w:t>
      </w:r>
    </w:p>
    <w:p w:rsidR="003303B3" w:rsidRPr="003303B3" w:rsidRDefault="003303B3" w:rsidP="0009531D">
      <w:pPr>
        <w:pStyle w:val="a4"/>
        <w:spacing w:line="480" w:lineRule="exact"/>
        <w:ind w:firstLine="560"/>
        <w:rPr>
          <w:sz w:val="28"/>
          <w:szCs w:val="28"/>
        </w:rPr>
      </w:pPr>
      <w:r w:rsidRPr="003303B3">
        <w:rPr>
          <w:sz w:val="28"/>
          <w:szCs w:val="28"/>
        </w:rPr>
        <w:t>第十二条</w:t>
      </w:r>
      <w:r w:rsidRPr="003303B3">
        <w:rPr>
          <w:sz w:val="28"/>
          <w:szCs w:val="28"/>
        </w:rPr>
        <w:t xml:space="preserve"> </w:t>
      </w:r>
      <w:r w:rsidRPr="003303B3">
        <w:rPr>
          <w:sz w:val="28"/>
          <w:szCs w:val="28"/>
        </w:rPr>
        <w:t>下列情形，暂予免征环境保护税：</w:t>
      </w:r>
    </w:p>
    <w:p w:rsidR="003303B3" w:rsidRPr="003303B3" w:rsidRDefault="003303B3" w:rsidP="0009531D">
      <w:pPr>
        <w:pStyle w:val="a4"/>
        <w:spacing w:line="480" w:lineRule="exact"/>
        <w:ind w:firstLine="560"/>
        <w:rPr>
          <w:sz w:val="28"/>
          <w:szCs w:val="28"/>
        </w:rPr>
      </w:pPr>
      <w:r w:rsidRPr="003303B3">
        <w:rPr>
          <w:sz w:val="28"/>
          <w:szCs w:val="28"/>
        </w:rPr>
        <w:t>（一）农业生产（不包括规模化养殖）排放应税污染物的；</w:t>
      </w:r>
    </w:p>
    <w:p w:rsidR="003303B3" w:rsidRPr="003303B3" w:rsidRDefault="003303B3" w:rsidP="0009531D">
      <w:pPr>
        <w:pStyle w:val="a4"/>
        <w:spacing w:line="480" w:lineRule="exact"/>
        <w:ind w:firstLine="560"/>
        <w:rPr>
          <w:sz w:val="28"/>
          <w:szCs w:val="28"/>
        </w:rPr>
      </w:pPr>
      <w:r w:rsidRPr="003303B3">
        <w:rPr>
          <w:sz w:val="28"/>
          <w:szCs w:val="28"/>
        </w:rPr>
        <w:t>（二）机动车、铁路机车、非道路移动机械、船舶和航空器等流动污染源排放应税污染物的；</w:t>
      </w:r>
    </w:p>
    <w:p w:rsidR="003303B3" w:rsidRPr="003303B3" w:rsidRDefault="003303B3" w:rsidP="0009531D">
      <w:pPr>
        <w:pStyle w:val="a4"/>
        <w:spacing w:line="480" w:lineRule="exact"/>
        <w:ind w:firstLine="560"/>
        <w:rPr>
          <w:sz w:val="28"/>
          <w:szCs w:val="28"/>
        </w:rPr>
      </w:pPr>
      <w:r w:rsidRPr="003303B3">
        <w:rPr>
          <w:sz w:val="28"/>
          <w:szCs w:val="28"/>
        </w:rPr>
        <w:t>（三）依法设立的城乡污水集中处理、生活垃圾集中处理场所排放相应应税污染物，不超过国家和地方规定的排放标准的；</w:t>
      </w:r>
    </w:p>
    <w:p w:rsidR="003303B3" w:rsidRPr="003303B3" w:rsidRDefault="003303B3" w:rsidP="0009531D">
      <w:pPr>
        <w:pStyle w:val="a4"/>
        <w:spacing w:line="480" w:lineRule="exact"/>
        <w:ind w:firstLine="560"/>
        <w:rPr>
          <w:sz w:val="28"/>
          <w:szCs w:val="28"/>
        </w:rPr>
      </w:pPr>
      <w:r w:rsidRPr="003303B3">
        <w:rPr>
          <w:sz w:val="28"/>
          <w:szCs w:val="28"/>
        </w:rPr>
        <w:t>（四）纳税人综合利用的固体废物，符合国家和地方环境保护标准的；</w:t>
      </w:r>
    </w:p>
    <w:p w:rsidR="003303B3" w:rsidRPr="003303B3" w:rsidRDefault="003303B3" w:rsidP="0009531D">
      <w:pPr>
        <w:pStyle w:val="a4"/>
        <w:spacing w:line="480" w:lineRule="exact"/>
        <w:ind w:firstLine="560"/>
        <w:rPr>
          <w:sz w:val="28"/>
          <w:szCs w:val="28"/>
        </w:rPr>
      </w:pPr>
      <w:r w:rsidRPr="003303B3">
        <w:rPr>
          <w:sz w:val="28"/>
          <w:szCs w:val="28"/>
        </w:rPr>
        <w:t>（五）国务院批准免税的其他情形。</w:t>
      </w:r>
    </w:p>
    <w:p w:rsidR="003303B3" w:rsidRPr="003303B3" w:rsidRDefault="003303B3" w:rsidP="0009531D">
      <w:pPr>
        <w:pStyle w:val="a4"/>
        <w:spacing w:line="480" w:lineRule="exact"/>
        <w:ind w:firstLine="560"/>
        <w:rPr>
          <w:sz w:val="28"/>
          <w:szCs w:val="28"/>
        </w:rPr>
      </w:pPr>
      <w:r w:rsidRPr="003303B3">
        <w:rPr>
          <w:sz w:val="28"/>
          <w:szCs w:val="28"/>
        </w:rPr>
        <w:t>前款第五项免税规定，由国务院报全国人民代表大会常务委员会备案。</w:t>
      </w:r>
    </w:p>
    <w:p w:rsidR="003303B3" w:rsidRPr="003303B3" w:rsidRDefault="003303B3" w:rsidP="0009531D">
      <w:pPr>
        <w:pStyle w:val="a4"/>
        <w:spacing w:line="480" w:lineRule="exact"/>
        <w:ind w:firstLine="560"/>
        <w:rPr>
          <w:sz w:val="28"/>
          <w:szCs w:val="28"/>
        </w:rPr>
      </w:pPr>
      <w:r w:rsidRPr="003303B3">
        <w:rPr>
          <w:sz w:val="28"/>
          <w:szCs w:val="28"/>
        </w:rPr>
        <w:t>第十三条</w:t>
      </w:r>
      <w:r w:rsidRPr="003303B3">
        <w:rPr>
          <w:sz w:val="28"/>
          <w:szCs w:val="28"/>
        </w:rPr>
        <w:t xml:space="preserve"> </w:t>
      </w:r>
      <w:r w:rsidRPr="003303B3">
        <w:rPr>
          <w:sz w:val="28"/>
          <w:szCs w:val="28"/>
        </w:rPr>
        <w:t>纳税人排放应税大气污染物或者水污染物的浓度值低于国家和地方规定的污染物排放标准百分之三十的，减按百分之七十五征收环</w:t>
      </w:r>
      <w:r w:rsidRPr="003303B3">
        <w:rPr>
          <w:sz w:val="28"/>
          <w:szCs w:val="28"/>
        </w:rPr>
        <w:lastRenderedPageBreak/>
        <w:t>境保护税。纳税人排放应税大气污染物或者水污染物的浓度值低于国家和地方规定的污染物排放标准百分之五十的，减按百分之五十征收环境保护税。</w:t>
      </w:r>
    </w:p>
    <w:p w:rsidR="003303B3" w:rsidRPr="003303B3" w:rsidRDefault="003303B3" w:rsidP="0009531D">
      <w:pPr>
        <w:pStyle w:val="a4"/>
        <w:spacing w:line="480" w:lineRule="exact"/>
        <w:ind w:firstLine="560"/>
        <w:rPr>
          <w:sz w:val="28"/>
          <w:szCs w:val="28"/>
        </w:rPr>
      </w:pPr>
      <w:r w:rsidRPr="003303B3">
        <w:rPr>
          <w:sz w:val="28"/>
          <w:szCs w:val="28"/>
        </w:rPr>
        <w:t>第四章</w:t>
      </w:r>
      <w:r w:rsidRPr="003303B3">
        <w:rPr>
          <w:sz w:val="28"/>
          <w:szCs w:val="28"/>
        </w:rPr>
        <w:t xml:space="preserve"> </w:t>
      </w:r>
      <w:r w:rsidRPr="003303B3">
        <w:rPr>
          <w:sz w:val="28"/>
          <w:szCs w:val="28"/>
        </w:rPr>
        <w:t>征收管理</w:t>
      </w:r>
    </w:p>
    <w:p w:rsidR="003303B3" w:rsidRPr="003303B3" w:rsidRDefault="003303B3" w:rsidP="0009531D">
      <w:pPr>
        <w:pStyle w:val="a4"/>
        <w:spacing w:line="480" w:lineRule="exact"/>
        <w:ind w:firstLine="560"/>
        <w:rPr>
          <w:sz w:val="28"/>
          <w:szCs w:val="28"/>
        </w:rPr>
      </w:pPr>
      <w:r w:rsidRPr="003303B3">
        <w:rPr>
          <w:sz w:val="28"/>
          <w:szCs w:val="28"/>
        </w:rPr>
        <w:t>第十四条</w:t>
      </w:r>
      <w:r w:rsidRPr="003303B3">
        <w:rPr>
          <w:sz w:val="28"/>
          <w:szCs w:val="28"/>
        </w:rPr>
        <w:t xml:space="preserve"> </w:t>
      </w:r>
      <w:r w:rsidRPr="003303B3">
        <w:rPr>
          <w:sz w:val="28"/>
          <w:szCs w:val="28"/>
        </w:rPr>
        <w:t>环境保护税由税务机关依照《中华人民共和国税收征收管理法》和本法的有关规定征收管理。</w:t>
      </w:r>
    </w:p>
    <w:p w:rsidR="003303B3" w:rsidRPr="003303B3" w:rsidRDefault="003303B3" w:rsidP="0009531D">
      <w:pPr>
        <w:pStyle w:val="a4"/>
        <w:spacing w:line="480" w:lineRule="exact"/>
        <w:ind w:firstLine="560"/>
        <w:rPr>
          <w:sz w:val="28"/>
          <w:szCs w:val="28"/>
        </w:rPr>
      </w:pPr>
      <w:r w:rsidRPr="003303B3">
        <w:rPr>
          <w:sz w:val="28"/>
          <w:szCs w:val="28"/>
        </w:rPr>
        <w:t>环境保护主管部门依照本法和有关环境保护法律法规的规定负责对污染物的监测管理。</w:t>
      </w:r>
    </w:p>
    <w:p w:rsidR="003303B3" w:rsidRPr="003303B3" w:rsidRDefault="003303B3" w:rsidP="0009531D">
      <w:pPr>
        <w:pStyle w:val="a4"/>
        <w:spacing w:line="480" w:lineRule="exact"/>
        <w:ind w:firstLine="560"/>
        <w:rPr>
          <w:sz w:val="28"/>
          <w:szCs w:val="28"/>
        </w:rPr>
      </w:pPr>
      <w:r w:rsidRPr="003303B3">
        <w:rPr>
          <w:sz w:val="28"/>
          <w:szCs w:val="28"/>
        </w:rPr>
        <w:t>县级以上地方人民政府应当建立税务机关、环境保护主管部门和其他相关单位分工协作工作机制，加强环境保护税征收管理，保障税款及时足额入库。</w:t>
      </w:r>
    </w:p>
    <w:p w:rsidR="003303B3" w:rsidRPr="003303B3" w:rsidRDefault="003303B3" w:rsidP="0009531D">
      <w:pPr>
        <w:pStyle w:val="a4"/>
        <w:spacing w:line="480" w:lineRule="exact"/>
        <w:ind w:firstLine="560"/>
        <w:rPr>
          <w:sz w:val="28"/>
          <w:szCs w:val="28"/>
        </w:rPr>
      </w:pPr>
      <w:r w:rsidRPr="003303B3">
        <w:rPr>
          <w:sz w:val="28"/>
          <w:szCs w:val="28"/>
        </w:rPr>
        <w:t>第十五条</w:t>
      </w:r>
      <w:r w:rsidRPr="003303B3">
        <w:rPr>
          <w:sz w:val="28"/>
          <w:szCs w:val="28"/>
        </w:rPr>
        <w:t xml:space="preserve"> </w:t>
      </w:r>
      <w:r w:rsidRPr="003303B3">
        <w:rPr>
          <w:sz w:val="28"/>
          <w:szCs w:val="28"/>
        </w:rPr>
        <w:t>环境保护主管部门和税务机关应当建立涉税信息共享平台和工作配合机制。</w:t>
      </w:r>
    </w:p>
    <w:p w:rsidR="003303B3" w:rsidRPr="003303B3" w:rsidRDefault="003303B3" w:rsidP="0009531D">
      <w:pPr>
        <w:pStyle w:val="a4"/>
        <w:spacing w:line="480" w:lineRule="exact"/>
        <w:ind w:firstLine="560"/>
        <w:rPr>
          <w:sz w:val="28"/>
          <w:szCs w:val="28"/>
        </w:rPr>
      </w:pPr>
      <w:r w:rsidRPr="003303B3">
        <w:rPr>
          <w:sz w:val="28"/>
          <w:szCs w:val="28"/>
        </w:rPr>
        <w:t>环境保护主管部门应当将排污单位的排污许可、污染物排放数据、环境违法和受行政处罚情况等环境保护相关信息，定期交送税务机关。</w:t>
      </w:r>
    </w:p>
    <w:p w:rsidR="003303B3" w:rsidRPr="003303B3" w:rsidRDefault="003303B3" w:rsidP="0009531D">
      <w:pPr>
        <w:pStyle w:val="a4"/>
        <w:spacing w:line="480" w:lineRule="exact"/>
        <w:ind w:firstLine="560"/>
        <w:rPr>
          <w:sz w:val="28"/>
          <w:szCs w:val="28"/>
        </w:rPr>
      </w:pPr>
      <w:r w:rsidRPr="003303B3">
        <w:rPr>
          <w:sz w:val="28"/>
          <w:szCs w:val="28"/>
        </w:rPr>
        <w:t>税务机关应当将纳税人的纳税申报、税款入库、减免税额、欠缴税款以及风险疑点等环境保护税涉税信息，定期交送环境保护主管部门。</w:t>
      </w:r>
    </w:p>
    <w:p w:rsidR="003303B3" w:rsidRPr="003303B3" w:rsidRDefault="003303B3" w:rsidP="0009531D">
      <w:pPr>
        <w:pStyle w:val="a4"/>
        <w:spacing w:line="480" w:lineRule="exact"/>
        <w:ind w:firstLine="560"/>
        <w:rPr>
          <w:sz w:val="28"/>
          <w:szCs w:val="28"/>
        </w:rPr>
      </w:pPr>
      <w:r w:rsidRPr="003303B3">
        <w:rPr>
          <w:sz w:val="28"/>
          <w:szCs w:val="28"/>
        </w:rPr>
        <w:t>第十六条</w:t>
      </w:r>
      <w:r w:rsidRPr="003303B3">
        <w:rPr>
          <w:sz w:val="28"/>
          <w:szCs w:val="28"/>
        </w:rPr>
        <w:t xml:space="preserve"> </w:t>
      </w:r>
      <w:r w:rsidRPr="003303B3">
        <w:rPr>
          <w:sz w:val="28"/>
          <w:szCs w:val="28"/>
        </w:rPr>
        <w:t>纳税义务发生时间为纳税人排放应税污染物的当日。</w:t>
      </w:r>
    </w:p>
    <w:p w:rsidR="003303B3" w:rsidRPr="003303B3" w:rsidRDefault="003303B3" w:rsidP="0009531D">
      <w:pPr>
        <w:pStyle w:val="a4"/>
        <w:spacing w:line="480" w:lineRule="exact"/>
        <w:ind w:firstLine="560"/>
        <w:rPr>
          <w:sz w:val="28"/>
          <w:szCs w:val="28"/>
        </w:rPr>
      </w:pPr>
      <w:r w:rsidRPr="003303B3">
        <w:rPr>
          <w:sz w:val="28"/>
          <w:szCs w:val="28"/>
        </w:rPr>
        <w:t>第十七条</w:t>
      </w:r>
      <w:r w:rsidRPr="003303B3">
        <w:rPr>
          <w:sz w:val="28"/>
          <w:szCs w:val="28"/>
        </w:rPr>
        <w:t xml:space="preserve"> </w:t>
      </w:r>
      <w:r w:rsidRPr="003303B3">
        <w:rPr>
          <w:sz w:val="28"/>
          <w:szCs w:val="28"/>
        </w:rPr>
        <w:t>纳税人应当向应税污染物排放地的税务机关申报缴纳环境保护税。</w:t>
      </w:r>
    </w:p>
    <w:p w:rsidR="003303B3" w:rsidRPr="003303B3" w:rsidRDefault="003303B3" w:rsidP="0009531D">
      <w:pPr>
        <w:pStyle w:val="a4"/>
        <w:spacing w:line="480" w:lineRule="exact"/>
        <w:ind w:firstLine="560"/>
        <w:rPr>
          <w:sz w:val="28"/>
          <w:szCs w:val="28"/>
        </w:rPr>
      </w:pPr>
      <w:r w:rsidRPr="003303B3">
        <w:rPr>
          <w:sz w:val="28"/>
          <w:szCs w:val="28"/>
        </w:rPr>
        <w:t>第十八条</w:t>
      </w:r>
      <w:r w:rsidRPr="003303B3">
        <w:rPr>
          <w:sz w:val="28"/>
          <w:szCs w:val="28"/>
        </w:rPr>
        <w:t xml:space="preserve"> </w:t>
      </w:r>
      <w:r w:rsidRPr="003303B3">
        <w:rPr>
          <w:sz w:val="28"/>
          <w:szCs w:val="28"/>
        </w:rPr>
        <w:t>环境保护税按月计算，按季申报缴纳。不能按固定期限计算缴纳的，可以按次申报缴纳。</w:t>
      </w:r>
    </w:p>
    <w:p w:rsidR="003303B3" w:rsidRPr="003303B3" w:rsidRDefault="003303B3" w:rsidP="0009531D">
      <w:pPr>
        <w:pStyle w:val="a4"/>
        <w:spacing w:line="480" w:lineRule="exact"/>
        <w:ind w:firstLine="560"/>
        <w:rPr>
          <w:sz w:val="28"/>
          <w:szCs w:val="28"/>
        </w:rPr>
      </w:pPr>
      <w:r w:rsidRPr="003303B3">
        <w:rPr>
          <w:sz w:val="28"/>
          <w:szCs w:val="28"/>
        </w:rPr>
        <w:t>纳税人申报缴纳时，应当向税务机关报送所排放应税污染物的种类、数量，大气污染物、水污染物的浓度值，以及税务机关根据实际需要要求纳税人报送的其他纳税资料。</w:t>
      </w:r>
    </w:p>
    <w:p w:rsidR="003303B3" w:rsidRPr="003303B3" w:rsidRDefault="003303B3" w:rsidP="0009531D">
      <w:pPr>
        <w:pStyle w:val="a4"/>
        <w:spacing w:line="480" w:lineRule="exact"/>
        <w:ind w:firstLine="560"/>
        <w:rPr>
          <w:sz w:val="28"/>
          <w:szCs w:val="28"/>
        </w:rPr>
      </w:pPr>
      <w:r w:rsidRPr="003303B3">
        <w:rPr>
          <w:sz w:val="28"/>
          <w:szCs w:val="28"/>
        </w:rPr>
        <w:t>第十九条</w:t>
      </w:r>
      <w:r w:rsidRPr="003303B3">
        <w:rPr>
          <w:sz w:val="28"/>
          <w:szCs w:val="28"/>
        </w:rPr>
        <w:t xml:space="preserve"> </w:t>
      </w:r>
      <w:r w:rsidRPr="003303B3">
        <w:rPr>
          <w:sz w:val="28"/>
          <w:szCs w:val="28"/>
        </w:rPr>
        <w:t>纳税人按季申报缴纳的，应当自季度终了之日起十五日内，向税务机关办理纳税申报并缴纳税款。纳税人按次申报缴纳的，应当自纳税义务发生之日起十五日内，向税务机关办理纳税申报并缴纳税款。</w:t>
      </w:r>
    </w:p>
    <w:p w:rsidR="003303B3" w:rsidRPr="003303B3" w:rsidRDefault="003303B3" w:rsidP="0009531D">
      <w:pPr>
        <w:pStyle w:val="a4"/>
        <w:spacing w:line="480" w:lineRule="exact"/>
        <w:ind w:firstLine="560"/>
        <w:rPr>
          <w:sz w:val="28"/>
          <w:szCs w:val="28"/>
        </w:rPr>
      </w:pPr>
      <w:r w:rsidRPr="003303B3">
        <w:rPr>
          <w:sz w:val="28"/>
          <w:szCs w:val="28"/>
        </w:rPr>
        <w:t>纳税人应当依法如实办理纳税申报，对申报的真实性和完整性承担责</w:t>
      </w:r>
      <w:r w:rsidRPr="003303B3">
        <w:rPr>
          <w:sz w:val="28"/>
          <w:szCs w:val="28"/>
        </w:rPr>
        <w:lastRenderedPageBreak/>
        <w:t>任。</w:t>
      </w:r>
    </w:p>
    <w:p w:rsidR="003303B3" w:rsidRPr="003303B3" w:rsidRDefault="003303B3" w:rsidP="0009531D">
      <w:pPr>
        <w:pStyle w:val="a4"/>
        <w:spacing w:line="480" w:lineRule="exact"/>
        <w:ind w:firstLine="560"/>
        <w:rPr>
          <w:sz w:val="28"/>
          <w:szCs w:val="28"/>
        </w:rPr>
      </w:pPr>
      <w:r w:rsidRPr="003303B3">
        <w:rPr>
          <w:sz w:val="28"/>
          <w:szCs w:val="28"/>
        </w:rPr>
        <w:t>第二十条</w:t>
      </w:r>
      <w:r w:rsidRPr="003303B3">
        <w:rPr>
          <w:sz w:val="28"/>
          <w:szCs w:val="28"/>
        </w:rPr>
        <w:t xml:space="preserve"> </w:t>
      </w:r>
      <w:r w:rsidRPr="003303B3">
        <w:rPr>
          <w:sz w:val="28"/>
          <w:szCs w:val="28"/>
        </w:rPr>
        <w:t>税务机关应当将纳税人的纳税申报数据资料与环境保护主管部门交送的相关数据资料进行比对。</w:t>
      </w:r>
    </w:p>
    <w:p w:rsidR="003303B3" w:rsidRPr="003303B3" w:rsidRDefault="003303B3" w:rsidP="0009531D">
      <w:pPr>
        <w:pStyle w:val="a4"/>
        <w:spacing w:line="480" w:lineRule="exact"/>
        <w:ind w:firstLine="560"/>
        <w:rPr>
          <w:sz w:val="28"/>
          <w:szCs w:val="28"/>
        </w:rPr>
      </w:pPr>
      <w:r w:rsidRPr="003303B3">
        <w:rPr>
          <w:sz w:val="28"/>
          <w:szCs w:val="28"/>
        </w:rPr>
        <w:t>税务机关发现纳税人的纳税申报数据资料异常或者纳税人未按照规定期限办理纳税申报的，可以提请环境保护主管部门进行复核，环境保护主管部门应当自收到税务机关的数据资料之日起十五日内向税务机关出具复核意见。税务机关应当按照环境保护主管部门复核的数据资料调整纳税人的应纳税额。</w:t>
      </w:r>
    </w:p>
    <w:p w:rsidR="003303B3" w:rsidRPr="003303B3" w:rsidRDefault="003303B3" w:rsidP="0009531D">
      <w:pPr>
        <w:pStyle w:val="a4"/>
        <w:spacing w:line="480" w:lineRule="exact"/>
        <w:ind w:firstLine="560"/>
        <w:rPr>
          <w:sz w:val="28"/>
          <w:szCs w:val="28"/>
        </w:rPr>
      </w:pPr>
      <w:r w:rsidRPr="003303B3">
        <w:rPr>
          <w:sz w:val="28"/>
          <w:szCs w:val="28"/>
        </w:rPr>
        <w:t>第二十一条</w:t>
      </w:r>
      <w:r w:rsidRPr="003303B3">
        <w:rPr>
          <w:sz w:val="28"/>
          <w:szCs w:val="28"/>
        </w:rPr>
        <w:t xml:space="preserve"> </w:t>
      </w:r>
      <w:r w:rsidRPr="003303B3">
        <w:rPr>
          <w:sz w:val="28"/>
          <w:szCs w:val="28"/>
        </w:rPr>
        <w:t>依照本法第十条第四项的规定核定计算污染物排放量的，由税务机关会同环境保护主管部门核定污染物排放种类、数量和应纳税额。</w:t>
      </w:r>
    </w:p>
    <w:p w:rsidR="003303B3" w:rsidRPr="003303B3" w:rsidRDefault="003303B3" w:rsidP="0009531D">
      <w:pPr>
        <w:pStyle w:val="a4"/>
        <w:spacing w:line="480" w:lineRule="exact"/>
        <w:ind w:firstLine="560"/>
        <w:rPr>
          <w:sz w:val="28"/>
          <w:szCs w:val="28"/>
        </w:rPr>
      </w:pPr>
      <w:r w:rsidRPr="003303B3">
        <w:rPr>
          <w:sz w:val="28"/>
          <w:szCs w:val="28"/>
        </w:rPr>
        <w:t>第二十二条</w:t>
      </w:r>
      <w:r w:rsidRPr="003303B3">
        <w:rPr>
          <w:sz w:val="28"/>
          <w:szCs w:val="28"/>
        </w:rPr>
        <w:t xml:space="preserve"> </w:t>
      </w:r>
      <w:r w:rsidRPr="003303B3">
        <w:rPr>
          <w:sz w:val="28"/>
          <w:szCs w:val="28"/>
        </w:rPr>
        <w:t>纳税人从事海洋工程向中华人民共和国管辖海域排放应税大气污染物、水污染物或者固体废物，申报缴纳环境保护税的具体办法，由国务院税务主管部门会同国务院海洋主管部门规定。</w:t>
      </w:r>
    </w:p>
    <w:p w:rsidR="003303B3" w:rsidRPr="003303B3" w:rsidRDefault="003303B3" w:rsidP="0009531D">
      <w:pPr>
        <w:pStyle w:val="a4"/>
        <w:spacing w:line="480" w:lineRule="exact"/>
        <w:ind w:firstLine="560"/>
        <w:rPr>
          <w:sz w:val="28"/>
          <w:szCs w:val="28"/>
        </w:rPr>
      </w:pPr>
      <w:r w:rsidRPr="003303B3">
        <w:rPr>
          <w:sz w:val="28"/>
          <w:szCs w:val="28"/>
        </w:rPr>
        <w:t>第二十三条</w:t>
      </w:r>
      <w:r w:rsidRPr="003303B3">
        <w:rPr>
          <w:sz w:val="28"/>
          <w:szCs w:val="28"/>
        </w:rPr>
        <w:t xml:space="preserve"> </w:t>
      </w:r>
      <w:r w:rsidRPr="003303B3">
        <w:rPr>
          <w:sz w:val="28"/>
          <w:szCs w:val="28"/>
        </w:rPr>
        <w:t>纳税人和税务机关、环境保护主管部门及其工作人员违反本法规定的，依照《中华人民共和国税收征收管理法》、《中华人民共和国环境保护法》和有关法律法规的规定追究法律责任。</w:t>
      </w:r>
    </w:p>
    <w:p w:rsidR="003303B3" w:rsidRPr="003303B3" w:rsidRDefault="003303B3" w:rsidP="0009531D">
      <w:pPr>
        <w:pStyle w:val="a4"/>
        <w:spacing w:line="480" w:lineRule="exact"/>
        <w:ind w:firstLine="560"/>
        <w:rPr>
          <w:sz w:val="28"/>
          <w:szCs w:val="28"/>
        </w:rPr>
      </w:pPr>
      <w:r w:rsidRPr="003303B3">
        <w:rPr>
          <w:sz w:val="28"/>
          <w:szCs w:val="28"/>
        </w:rPr>
        <w:t>第二十四条</w:t>
      </w:r>
      <w:r w:rsidRPr="003303B3">
        <w:rPr>
          <w:sz w:val="28"/>
          <w:szCs w:val="28"/>
        </w:rPr>
        <w:t xml:space="preserve"> </w:t>
      </w:r>
      <w:r w:rsidRPr="003303B3">
        <w:rPr>
          <w:sz w:val="28"/>
          <w:szCs w:val="28"/>
        </w:rPr>
        <w:t>各级人民政府应当鼓励纳税人加大环境保护建设投入，对纳税人用于污染物自动监测设备的投资予以资金和政策支持。</w:t>
      </w:r>
    </w:p>
    <w:p w:rsidR="003303B3" w:rsidRPr="003303B3" w:rsidRDefault="003303B3" w:rsidP="0009531D">
      <w:pPr>
        <w:pStyle w:val="a4"/>
        <w:spacing w:line="480" w:lineRule="exact"/>
        <w:ind w:firstLine="560"/>
        <w:rPr>
          <w:sz w:val="28"/>
          <w:szCs w:val="28"/>
        </w:rPr>
      </w:pPr>
      <w:r w:rsidRPr="003303B3">
        <w:rPr>
          <w:sz w:val="28"/>
          <w:szCs w:val="28"/>
        </w:rPr>
        <w:t>第五章</w:t>
      </w:r>
      <w:r w:rsidRPr="003303B3">
        <w:rPr>
          <w:sz w:val="28"/>
          <w:szCs w:val="28"/>
        </w:rPr>
        <w:t xml:space="preserve"> </w:t>
      </w:r>
      <w:r w:rsidRPr="003303B3">
        <w:rPr>
          <w:sz w:val="28"/>
          <w:szCs w:val="28"/>
        </w:rPr>
        <w:t>附</w:t>
      </w:r>
      <w:r w:rsidRPr="003303B3">
        <w:rPr>
          <w:sz w:val="28"/>
          <w:szCs w:val="28"/>
        </w:rPr>
        <w:t xml:space="preserve"> </w:t>
      </w:r>
      <w:r w:rsidRPr="003303B3">
        <w:rPr>
          <w:sz w:val="28"/>
          <w:szCs w:val="28"/>
        </w:rPr>
        <w:t>则</w:t>
      </w:r>
    </w:p>
    <w:p w:rsidR="003303B3" w:rsidRPr="003303B3" w:rsidRDefault="003303B3" w:rsidP="0009531D">
      <w:pPr>
        <w:pStyle w:val="a4"/>
        <w:spacing w:line="480" w:lineRule="exact"/>
        <w:ind w:firstLine="560"/>
        <w:rPr>
          <w:sz w:val="28"/>
          <w:szCs w:val="28"/>
        </w:rPr>
      </w:pPr>
      <w:r w:rsidRPr="003303B3">
        <w:rPr>
          <w:sz w:val="28"/>
          <w:szCs w:val="28"/>
        </w:rPr>
        <w:t>第二十五条</w:t>
      </w:r>
      <w:r w:rsidRPr="003303B3">
        <w:rPr>
          <w:sz w:val="28"/>
          <w:szCs w:val="28"/>
        </w:rPr>
        <w:t xml:space="preserve"> </w:t>
      </w:r>
      <w:r w:rsidRPr="003303B3">
        <w:rPr>
          <w:sz w:val="28"/>
          <w:szCs w:val="28"/>
        </w:rPr>
        <w:t>本法下列用语的含义：</w:t>
      </w:r>
    </w:p>
    <w:p w:rsidR="003303B3" w:rsidRPr="003303B3" w:rsidRDefault="003303B3" w:rsidP="0009531D">
      <w:pPr>
        <w:pStyle w:val="a4"/>
        <w:spacing w:line="480" w:lineRule="exact"/>
        <w:ind w:firstLine="560"/>
        <w:rPr>
          <w:sz w:val="28"/>
          <w:szCs w:val="28"/>
        </w:rPr>
      </w:pPr>
      <w:r w:rsidRPr="003303B3">
        <w:rPr>
          <w:sz w:val="28"/>
          <w:szCs w:val="28"/>
        </w:rPr>
        <w:t>（一）污染当量，是指根据污染物或者污染排放活动对环境的有害程度以及处理的技术经济性，衡量不同污染物对环境污染的综合性指标或者计量单位。同一介质相同污染当量的不同污染物，其污染程度基本相当。</w:t>
      </w:r>
    </w:p>
    <w:p w:rsidR="003303B3" w:rsidRPr="003303B3" w:rsidRDefault="003303B3" w:rsidP="0009531D">
      <w:pPr>
        <w:pStyle w:val="a4"/>
        <w:spacing w:line="480" w:lineRule="exact"/>
        <w:ind w:firstLine="560"/>
        <w:rPr>
          <w:sz w:val="28"/>
          <w:szCs w:val="28"/>
        </w:rPr>
      </w:pPr>
      <w:r w:rsidRPr="003303B3">
        <w:rPr>
          <w:sz w:val="28"/>
          <w:szCs w:val="28"/>
        </w:rPr>
        <w:t>（二）排污系数，是指在正常技术经济和管理条件下，生产单位产品所应排放的污染物量的统计平均值。</w:t>
      </w:r>
    </w:p>
    <w:p w:rsidR="003303B3" w:rsidRPr="003303B3" w:rsidRDefault="003303B3" w:rsidP="0009531D">
      <w:pPr>
        <w:pStyle w:val="a4"/>
        <w:spacing w:line="480" w:lineRule="exact"/>
        <w:ind w:firstLine="560"/>
        <w:rPr>
          <w:sz w:val="28"/>
          <w:szCs w:val="28"/>
        </w:rPr>
      </w:pPr>
      <w:r w:rsidRPr="003303B3">
        <w:rPr>
          <w:sz w:val="28"/>
          <w:szCs w:val="28"/>
        </w:rPr>
        <w:t>（三）物料衡算，是指根据物质质量守恒原理对生产过程中使用的原料、生产的产品和产生的废物等进行测算的一种方法。</w:t>
      </w:r>
    </w:p>
    <w:p w:rsidR="003303B3" w:rsidRPr="003303B3" w:rsidRDefault="003303B3" w:rsidP="0009531D">
      <w:pPr>
        <w:pStyle w:val="a4"/>
        <w:spacing w:line="480" w:lineRule="exact"/>
        <w:ind w:firstLine="560"/>
        <w:rPr>
          <w:sz w:val="28"/>
          <w:szCs w:val="28"/>
        </w:rPr>
      </w:pPr>
      <w:r w:rsidRPr="003303B3">
        <w:rPr>
          <w:sz w:val="28"/>
          <w:szCs w:val="28"/>
        </w:rPr>
        <w:t>第二十六条</w:t>
      </w:r>
      <w:r w:rsidRPr="003303B3">
        <w:rPr>
          <w:sz w:val="28"/>
          <w:szCs w:val="28"/>
        </w:rPr>
        <w:t xml:space="preserve"> </w:t>
      </w:r>
      <w:r w:rsidRPr="003303B3">
        <w:rPr>
          <w:sz w:val="28"/>
          <w:szCs w:val="28"/>
        </w:rPr>
        <w:t>直接向环境排放应税污染物的企业事业单位和其他生产经营者，除依照本法规定缴纳环境保护税外，应当对所造成的损害依法承</w:t>
      </w:r>
      <w:r w:rsidRPr="003303B3">
        <w:rPr>
          <w:sz w:val="28"/>
          <w:szCs w:val="28"/>
        </w:rPr>
        <w:lastRenderedPageBreak/>
        <w:t>担责任。</w:t>
      </w:r>
    </w:p>
    <w:p w:rsidR="003303B3" w:rsidRPr="003303B3" w:rsidRDefault="003303B3" w:rsidP="0009531D">
      <w:pPr>
        <w:pStyle w:val="a4"/>
        <w:spacing w:line="480" w:lineRule="exact"/>
        <w:ind w:firstLine="560"/>
        <w:rPr>
          <w:sz w:val="28"/>
          <w:szCs w:val="28"/>
        </w:rPr>
      </w:pPr>
      <w:r w:rsidRPr="003303B3">
        <w:rPr>
          <w:sz w:val="28"/>
          <w:szCs w:val="28"/>
        </w:rPr>
        <w:t>第二十七条</w:t>
      </w:r>
      <w:r w:rsidRPr="003303B3">
        <w:rPr>
          <w:sz w:val="28"/>
          <w:szCs w:val="28"/>
        </w:rPr>
        <w:t xml:space="preserve"> </w:t>
      </w:r>
      <w:r w:rsidRPr="003303B3">
        <w:rPr>
          <w:sz w:val="28"/>
          <w:szCs w:val="28"/>
        </w:rPr>
        <w:t>自本法施行之日起，依照本法规定征收环境保护税，不再征收排污费。</w:t>
      </w:r>
    </w:p>
    <w:p w:rsidR="003303B3" w:rsidRPr="003303B3" w:rsidRDefault="003303B3" w:rsidP="0009531D">
      <w:pPr>
        <w:pStyle w:val="a4"/>
        <w:spacing w:line="480" w:lineRule="exact"/>
        <w:ind w:firstLine="560"/>
        <w:rPr>
          <w:sz w:val="28"/>
          <w:szCs w:val="28"/>
        </w:rPr>
      </w:pPr>
      <w:r w:rsidRPr="003303B3">
        <w:rPr>
          <w:sz w:val="28"/>
          <w:szCs w:val="28"/>
        </w:rPr>
        <w:t>第二十八条</w:t>
      </w:r>
      <w:r w:rsidRPr="003303B3">
        <w:rPr>
          <w:sz w:val="28"/>
          <w:szCs w:val="28"/>
        </w:rPr>
        <w:t xml:space="preserve"> </w:t>
      </w:r>
      <w:r w:rsidRPr="003303B3">
        <w:rPr>
          <w:sz w:val="28"/>
          <w:szCs w:val="28"/>
        </w:rPr>
        <w:t>本法自</w:t>
      </w:r>
      <w:r w:rsidRPr="003303B3">
        <w:rPr>
          <w:sz w:val="28"/>
          <w:szCs w:val="28"/>
        </w:rPr>
        <w:t>2018</w:t>
      </w:r>
      <w:r w:rsidRPr="003303B3">
        <w:rPr>
          <w:sz w:val="28"/>
          <w:szCs w:val="28"/>
        </w:rPr>
        <w:t>年</w:t>
      </w:r>
      <w:r w:rsidRPr="003303B3">
        <w:rPr>
          <w:sz w:val="28"/>
          <w:szCs w:val="28"/>
        </w:rPr>
        <w:t>1</w:t>
      </w:r>
      <w:r w:rsidRPr="003303B3">
        <w:rPr>
          <w:sz w:val="28"/>
          <w:szCs w:val="28"/>
        </w:rPr>
        <w:t>月</w:t>
      </w:r>
      <w:r w:rsidRPr="003303B3">
        <w:rPr>
          <w:sz w:val="28"/>
          <w:szCs w:val="28"/>
        </w:rPr>
        <w:t>1</w:t>
      </w:r>
      <w:r w:rsidRPr="003303B3">
        <w:rPr>
          <w:sz w:val="28"/>
          <w:szCs w:val="28"/>
        </w:rPr>
        <w:t>日起施行</w:t>
      </w:r>
    </w:p>
    <w:p w:rsidR="000B441E" w:rsidRPr="003303B3" w:rsidRDefault="0009531D" w:rsidP="0009531D">
      <w:pPr>
        <w:pStyle w:val="a4"/>
        <w:spacing w:line="480" w:lineRule="exact"/>
        <w:ind w:firstLine="560"/>
        <w:rPr>
          <w:sz w:val="28"/>
          <w:szCs w:val="28"/>
        </w:rPr>
      </w:pPr>
    </w:p>
    <w:sectPr w:rsidR="000B441E" w:rsidRPr="003303B3" w:rsidSect="003303B3">
      <w:pgSz w:w="11906" w:h="16838"/>
      <w:pgMar w:top="1418" w:right="1418" w:bottom="1418" w:left="1418"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303B3"/>
    <w:rsid w:val="0009531D"/>
    <w:rsid w:val="00176926"/>
    <w:rsid w:val="003303B3"/>
    <w:rsid w:val="006C750B"/>
    <w:rsid w:val="00CD325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325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3303B3"/>
    <w:rPr>
      <w:b/>
      <w:bCs/>
    </w:rPr>
  </w:style>
  <w:style w:type="paragraph" w:styleId="a4">
    <w:name w:val="List Paragraph"/>
    <w:basedOn w:val="a"/>
    <w:uiPriority w:val="34"/>
    <w:qFormat/>
    <w:rsid w:val="003303B3"/>
    <w:pPr>
      <w:ind w:firstLineChars="200" w:firstLine="420"/>
    </w:pPr>
  </w:style>
</w:styles>
</file>

<file path=word/webSettings.xml><?xml version="1.0" encoding="utf-8"?>
<w:webSettings xmlns:r="http://schemas.openxmlformats.org/officeDocument/2006/relationships" xmlns:w="http://schemas.openxmlformats.org/wordprocessingml/2006/main">
  <w:divs>
    <w:div w:id="1273240606">
      <w:bodyDiv w:val="1"/>
      <w:marLeft w:val="0"/>
      <w:marRight w:val="0"/>
      <w:marTop w:val="0"/>
      <w:marBottom w:val="0"/>
      <w:divBdr>
        <w:top w:val="none" w:sz="0" w:space="0" w:color="auto"/>
        <w:left w:val="none" w:sz="0" w:space="0" w:color="auto"/>
        <w:bottom w:val="none" w:sz="0" w:space="0" w:color="auto"/>
        <w:right w:val="none" w:sz="0" w:space="0" w:color="auto"/>
      </w:divBdr>
      <w:divsChild>
        <w:div w:id="2089035417">
          <w:marLeft w:val="0"/>
          <w:marRight w:val="0"/>
          <w:marTop w:val="0"/>
          <w:marBottom w:val="0"/>
          <w:divBdr>
            <w:top w:val="none" w:sz="0" w:space="0" w:color="auto"/>
            <w:left w:val="none" w:sz="0" w:space="0" w:color="auto"/>
            <w:bottom w:val="none" w:sz="0" w:space="0" w:color="auto"/>
            <w:right w:val="none" w:sz="0" w:space="0" w:color="auto"/>
          </w:divBdr>
          <w:divsChild>
            <w:div w:id="53895388">
              <w:marLeft w:val="0"/>
              <w:marRight w:val="0"/>
              <w:marTop w:val="0"/>
              <w:marBottom w:val="0"/>
              <w:divBdr>
                <w:top w:val="none" w:sz="0" w:space="0" w:color="auto"/>
                <w:left w:val="none" w:sz="0" w:space="0" w:color="auto"/>
                <w:bottom w:val="none" w:sz="0" w:space="0" w:color="auto"/>
                <w:right w:val="none" w:sz="0" w:space="0" w:color="auto"/>
              </w:divBdr>
              <w:divsChild>
                <w:div w:id="216597731">
                  <w:marLeft w:val="0"/>
                  <w:marRight w:val="0"/>
                  <w:marTop w:val="600"/>
                  <w:marBottom w:val="0"/>
                  <w:divBdr>
                    <w:top w:val="none" w:sz="0" w:space="0" w:color="auto"/>
                    <w:left w:val="none" w:sz="0" w:space="0" w:color="auto"/>
                    <w:bottom w:val="none" w:sz="0" w:space="0" w:color="auto"/>
                    <w:right w:val="none" w:sz="0" w:space="0" w:color="auto"/>
                  </w:divBdr>
                  <w:divsChild>
                    <w:div w:id="1610432163">
                      <w:marLeft w:val="0"/>
                      <w:marRight w:val="0"/>
                      <w:marTop w:val="0"/>
                      <w:marBottom w:val="0"/>
                      <w:divBdr>
                        <w:top w:val="single" w:sz="6" w:space="0" w:color="EBEBEB"/>
                        <w:left w:val="none" w:sz="0" w:space="0" w:color="auto"/>
                        <w:bottom w:val="none" w:sz="0" w:space="0" w:color="auto"/>
                        <w:right w:val="none" w:sz="0" w:space="0" w:color="auto"/>
                      </w:divBdr>
                      <w:divsChild>
                        <w:div w:id="109952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6</Pages>
  <Words>541</Words>
  <Characters>3089</Characters>
  <Application>Microsoft Office Word</Application>
  <DocSecurity>0</DocSecurity>
  <Lines>25</Lines>
  <Paragraphs>7</Paragraphs>
  <ScaleCrop>false</ScaleCrop>
  <Company/>
  <LinksUpToDate>false</LinksUpToDate>
  <CharactersWithSpaces>3623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aaa</dc:creator>
  <cp:lastModifiedBy>aaa</cp:lastModifiedBy>
  <cp:revision>1</cp:revision>
  <dcterms:created xsi:type="dcterms:W3CDTF">2016-12-26T02:17:00Z</dcterms:created>
  <dcterms:modified xsi:type="dcterms:W3CDTF">2016-12-26T02:32:00Z</dcterms:modified>
</cp:coreProperties>
</file>